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A617F">
      <w:pPr>
        <w:widowControl/>
        <w:spacing w:before="100" w:beforeAutospacing="1" w:after="100" w:afterAutospacing="1" w:line="560" w:lineRule="exact"/>
        <w:ind w:left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附件1</w:t>
      </w:r>
    </w:p>
    <w:p w14:paraId="19DABF10">
      <w:pPr>
        <w:widowControl/>
        <w:spacing w:before="100" w:beforeAutospacing="1" w:after="100" w:afterAutospacing="1" w:line="560" w:lineRule="exact"/>
        <w:ind w:left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 xml:space="preserve"> 项目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要求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及技术需求表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6875"/>
      </w:tblGrid>
      <w:tr w14:paraId="4F38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528" w:type="dxa"/>
            <w:gridSpan w:val="2"/>
            <w:noWrap w:val="0"/>
            <w:vAlign w:val="center"/>
          </w:tcPr>
          <w:p w14:paraId="2AE21374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采购人计划利用“万步有约”健走激励大赛为契机，开展促进广西“三减三健” 、“体重管理年”、“慢性阻塞性肺疾病防控”等慢性病综合防工作，拟定在北海市海城区开展第十届“万步有约”健走激励大赛广西赛区启动会宣传活动，活动人数200人左右，活动时间：2025年5月9日。要求供应商负责活动的总体方案、策划活动流程、实施方案，并组织实施。</w:t>
            </w:r>
          </w:p>
          <w:p w14:paraId="46AD3CC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具体要求如下：</w:t>
            </w:r>
          </w:p>
          <w:p w14:paraId="3986120B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一、活动策划方案要求：</w:t>
            </w:r>
          </w:p>
          <w:p w14:paraId="44E5250D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1、活动方案的策划、组织、执行等工作；</w:t>
            </w:r>
          </w:p>
          <w:p w14:paraId="3AE7312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2、拟定出活动流程纲要，并制定出活动流程，并负责协助主办方落实各单位分工；</w:t>
            </w:r>
          </w:p>
          <w:p w14:paraId="20D51E1F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3、活动现场规划区域，含主会场及健步走赛道（赛道全程约2公里）；</w:t>
            </w:r>
          </w:p>
          <w:p w14:paraId="13B6E2B6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二、活动物料含：</w:t>
            </w:r>
          </w:p>
          <w:p w14:paraId="1D4F935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1、活动主背景板1块：桁架搭建+喷绘画面，尺寸：12*4.5m；</w:t>
            </w:r>
          </w:p>
          <w:p w14:paraId="56A4F434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2、舞台1个：桁架搭建+全新红地毯铺设+舞台围边，尺寸：12*6*0.7；</w:t>
            </w:r>
          </w:p>
          <w:p w14:paraId="624B76C5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3、启动道具1个;款式待定；</w:t>
            </w:r>
          </w:p>
          <w:p w14:paraId="02B0475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4、音响：大型户外活动音响设备标配；</w:t>
            </w:r>
          </w:p>
          <w:p w14:paraId="1D8F34A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5、双龙气拱门1个：尺寸：15米；</w:t>
            </w:r>
          </w:p>
          <w:p w14:paraId="38B8A91F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6、宣传展板6块：尺寸：3*2m；</w:t>
            </w:r>
          </w:p>
          <w:p w14:paraId="71823407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7、引导牌6块：尺寸：1*2m；</w:t>
            </w:r>
          </w:p>
          <w:p w14:paraId="0D5B8EA4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8、观众椅200张；</w:t>
            </w:r>
          </w:p>
          <w:p w14:paraId="33CB0AF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9、座位贴20张：尺寸：20*10cm;</w:t>
            </w:r>
          </w:p>
          <w:p w14:paraId="45CABC9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10、帐篷6套：3*3m四角帐篷，每套含1顶帐篷+2张桌子+4张凳子+1块单位指示牌;</w:t>
            </w:r>
          </w:p>
          <w:p w14:paraId="5807FD3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11、饮用水260瓶：550ML/瓶;</w:t>
            </w:r>
          </w:p>
          <w:p w14:paraId="247492D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12、健步走引路旗1个：旗面：40*120，含不锈钢伸缩旗杆2m；</w:t>
            </w:r>
          </w:p>
          <w:p w14:paraId="1D392DA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13、代表队举牌7块：KT板；</w:t>
            </w:r>
          </w:p>
          <w:p w14:paraId="0A3310C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14、指路地贴20张：地贴，尺寸待定；</w:t>
            </w:r>
          </w:p>
          <w:p w14:paraId="3C5AD76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15、起、终点地贴2张：尺寸待定；</w:t>
            </w:r>
          </w:p>
          <w:p w14:paraId="77F96EF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16、起、终点地贴5张：尺寸待定；</w:t>
            </w:r>
          </w:p>
          <w:p w14:paraId="574711B5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17、横幅6条：尺寸待定；</w:t>
            </w:r>
          </w:p>
          <w:p w14:paraId="50667F7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18、活动衫260件：均码、含定制印刷；</w:t>
            </w:r>
          </w:p>
          <w:p w14:paraId="4898C9E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19、互动问答礼品：10份（具发票总金额不少于600元）；</w:t>
            </w:r>
          </w:p>
          <w:p w14:paraId="773BCBF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20、便携式遮阳两用雨伞（知名品牌）：220把；logo+单位名字+宣传标语.</w:t>
            </w:r>
          </w:p>
          <w:p w14:paraId="02F4B80D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21、帽子：260顶；logo+单位名字+宣传标语+图片；</w:t>
            </w:r>
          </w:p>
          <w:p w14:paraId="0AFE51B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22、纯棉毛巾（四层）：220条；logo+单位名字+宣传标语；</w:t>
            </w:r>
          </w:p>
          <w:p w14:paraId="219F085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23、220个礼品袋；</w:t>
            </w:r>
          </w:p>
          <w:p w14:paraId="1201B48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24、警戒线10卷；</w:t>
            </w:r>
          </w:p>
          <w:p w14:paraId="55EA3A84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25、手摇旗200根；</w:t>
            </w:r>
          </w:p>
          <w:p w14:paraId="5C4702E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26、司仪、摄影师若干名；</w:t>
            </w:r>
          </w:p>
          <w:p w14:paraId="5691873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27、文艺表演：舞蹈、歌唱、小品等形式，表演节目不少于4个，内容积极向上；表演人员、服装、道具、音乐等相关物料投标人负责组织与采购，采购人审核同意；</w:t>
            </w:r>
          </w:p>
          <w:p w14:paraId="4B0D6A7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28、广西广播电视台2名专业主持人，性别不限，运动指导人员1人。</w:t>
            </w:r>
          </w:p>
          <w:p w14:paraId="41C27DA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29、人工劳务：活动场地布置人员由投标人负责；</w:t>
            </w:r>
          </w:p>
          <w:p w14:paraId="0548A407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30、健步走活动表彰奖品（60份，每份约200元）</w:t>
            </w:r>
          </w:p>
          <w:p w14:paraId="3AB8F333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三、后期宣传推广</w:t>
            </w:r>
          </w:p>
          <w:p w14:paraId="64A38AA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1、在南宁地铁电视进行视频宣传“万步有约”宣传广告，视频时长60秒，每天播32次，宣传周期2天，具体发布时间及内容由采购人指定；</w:t>
            </w:r>
          </w:p>
          <w:p w14:paraId="158013A5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2、媒体宣传：不少于四家区内主流媒体进行宣传报道；</w:t>
            </w:r>
          </w:p>
          <w:p w14:paraId="3F030A2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3、拍摄制作一条约60秒的主题宣传视频，内容由采购人指定，且片子达到如下基本要求：规格：高清 1920×1080；稳定性：全片图像同步性能稳定，无失步现象，CTL同步控制信号必须连续：图像无抖动跳跃，色彩无突变，编辑点处图像稳定；信噪比：图像信噪比不低于55dB，无明显杂波；色调：白平衡正确，无明显偏色；画面要求：采用高清数字格式进行制作，画面能稳定、清晰展现事件情节，且声音和画面要求同步，无交流声或其他杂音等缺陷；伴音清晰、饱满、圆润，无失真、噪声杂音干扰、音量忽大忽小现象；</w:t>
            </w:r>
          </w:p>
          <w:p w14:paraId="61523E33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4、负责对活动进行全程摄影，全场活动照片不少于200张，需提供光盘拷贝版及电子版各一份；</w:t>
            </w:r>
          </w:p>
          <w:p w14:paraId="0E3B9B1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5、负责依据主办方要求进行活动背景板、宣传展板及其他活动物资的设计，所有设计内容须有主办方审核后方可执行；</w:t>
            </w:r>
          </w:p>
          <w:p w14:paraId="468342BF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6、负责制定应急预案，如遇天气、环境因素导致活动不能如期举办或活动受影响，需提前制定应急预案。</w:t>
            </w:r>
          </w:p>
        </w:tc>
      </w:tr>
      <w:tr w14:paraId="6974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  <w:gridSpan w:val="2"/>
            <w:noWrap w:val="0"/>
            <w:vAlign w:val="center"/>
          </w:tcPr>
          <w:p w14:paraId="2DED124C">
            <w:pPr>
              <w:spacing w:line="360" w:lineRule="atLeast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二、商务条款</w:t>
            </w:r>
          </w:p>
        </w:tc>
      </w:tr>
      <w:tr w14:paraId="6155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 w14:paraId="49D472D8">
            <w:pPr>
              <w:spacing w:line="360" w:lineRule="atLeas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报价要求</w:t>
            </w:r>
          </w:p>
        </w:tc>
        <w:tc>
          <w:tcPr>
            <w:tcW w:w="6875" w:type="dxa"/>
            <w:noWrap w:val="0"/>
            <w:vAlign w:val="center"/>
          </w:tcPr>
          <w:p w14:paraId="29DEECC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报价为完成采购人指定内容的整体包干价，包括但不限于：</w:t>
            </w:r>
          </w:p>
          <w:p w14:paraId="3B3A546B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1.服务的价格：须罗列每项活动内容的单价，包括货款、杂配件、安装调试部署费、验收费。</w:t>
            </w:r>
          </w:p>
          <w:p w14:paraId="51E38A9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2.服务的标准附件、备品备件、专用工具、线材等的价格。</w:t>
            </w:r>
          </w:p>
          <w:p w14:paraId="5B19C3B7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3.运输、装卸、调试、培训、技术支持、项目服务人工费等。</w:t>
            </w:r>
          </w:p>
          <w:p w14:paraId="378A0B77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4.保险费和各项税金。</w:t>
            </w:r>
          </w:p>
        </w:tc>
      </w:tr>
      <w:tr w14:paraId="6240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 w14:paraId="193F881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项目总体功能需求</w:t>
            </w:r>
          </w:p>
        </w:tc>
        <w:tc>
          <w:tcPr>
            <w:tcW w:w="6875" w:type="dxa"/>
            <w:noWrap w:val="0"/>
            <w:vAlign w:val="center"/>
          </w:tcPr>
          <w:p w14:paraId="4E4C58F4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项目启动会要求供应商制定实施方案提交采购人审核，内容包括但不限于活动舞台搭建、会场布置、租赁音响设备、聘请摄影师现场摄影、摄像、制作现场宣传的背景墙、横幅、展板、彩旗、手举牌、文化衫等，并邀请广西广播电视台2名专业主持人，邀请表演队表演节目不少于4个。舞蹈表演不少于2个、歌唱表演不少于1个、小品不少于1个，内容积极向上；表演人员、服装、道具、音乐等相关物料由供应商负责。</w:t>
            </w:r>
          </w:p>
        </w:tc>
      </w:tr>
      <w:tr w14:paraId="5657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shd w:val="clear" w:color="auto" w:fill="auto"/>
            <w:noWrap w:val="0"/>
            <w:vAlign w:val="center"/>
          </w:tcPr>
          <w:p w14:paraId="666BD2BB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服务时间</w:t>
            </w:r>
          </w:p>
          <w:p w14:paraId="364E7B2F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及地点</w:t>
            </w:r>
          </w:p>
        </w:tc>
        <w:tc>
          <w:tcPr>
            <w:tcW w:w="6875" w:type="dxa"/>
            <w:shd w:val="clear" w:color="auto" w:fill="auto"/>
            <w:noWrap w:val="0"/>
            <w:vAlign w:val="center"/>
          </w:tcPr>
          <w:p w14:paraId="279E8A8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合同签订期：自中标通知书发出之日起3日内；</w:t>
            </w:r>
          </w:p>
          <w:p w14:paraId="2459684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服务期：自签订合同之日起30日历日内。</w:t>
            </w:r>
          </w:p>
          <w:p w14:paraId="3E3B978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服务地点：采购人指定地点。</w:t>
            </w:r>
          </w:p>
        </w:tc>
      </w:tr>
      <w:tr w14:paraId="3399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 w14:paraId="4467B7F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付款方式</w:t>
            </w:r>
          </w:p>
        </w:tc>
        <w:tc>
          <w:tcPr>
            <w:tcW w:w="6875" w:type="dxa"/>
            <w:noWrap w:val="0"/>
            <w:vAlign w:val="center"/>
          </w:tcPr>
          <w:p w14:paraId="255ADF3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合同款分2次支付，签订合同且总体策划方案通过采购人确认后15个工作日内，采购人支付合同款的30%给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成交供应商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；活动结束且经采购人验收合格后，采购人在15个工作日内支付合同款余款。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成交供应商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每次收款前应开具正规发票给采购人。</w:t>
            </w:r>
            <w:bookmarkStart w:id="0" w:name="_GoBack"/>
            <w:bookmarkEnd w:id="0"/>
          </w:p>
        </w:tc>
      </w:tr>
      <w:tr w14:paraId="79B6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 w14:paraId="7B87598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验收标准</w:t>
            </w:r>
          </w:p>
        </w:tc>
        <w:tc>
          <w:tcPr>
            <w:tcW w:w="6875" w:type="dxa"/>
            <w:noWrap w:val="0"/>
            <w:vAlign w:val="center"/>
          </w:tcPr>
          <w:p w14:paraId="7F05B56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按国家相关标准、规范和采购需求进行验收。</w:t>
            </w:r>
          </w:p>
        </w:tc>
      </w:tr>
    </w:tbl>
    <w:p w14:paraId="7AE6FF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A73F82-E843-416B-A252-1C93BF2621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E15060-28DF-4125-9533-49823D0EAD0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0945C84-EC88-4220-B80A-D8CE285991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C6668"/>
    <w:rsid w:val="10FC7AA8"/>
    <w:rsid w:val="15763D45"/>
    <w:rsid w:val="1FDC1473"/>
    <w:rsid w:val="301A4CC0"/>
    <w:rsid w:val="3042324F"/>
    <w:rsid w:val="317624B4"/>
    <w:rsid w:val="4EC47A4A"/>
    <w:rsid w:val="65B81198"/>
    <w:rsid w:val="7C5E2286"/>
    <w:rsid w:val="7C8C6D25"/>
    <w:rsid w:val="7F4A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1881</Words>
  <Characters>2014</Characters>
  <Lines>0</Lines>
  <Paragraphs>0</Paragraphs>
  <TotalTime>0</TotalTime>
  <ScaleCrop>false</ScaleCrop>
  <LinksUpToDate>false</LinksUpToDate>
  <CharactersWithSpaces>2017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2025-04-09T08:04:00Z</dcterms:created>
  <dc:creator>lenovo</dc:creator>
  <cp:lastModifiedBy>黄佟</cp:lastModifiedBy>
  <dcterms:modified xsi:type="dcterms:W3CDTF">2025-04-21T05:48:13Z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eyJoZGlkIjoiOTFmZGYzMzM4OTgwYmU4OWViN2ZmZTU0NTY5ZmVlMTIiLCJ1c2VySWQiOiIxNTc4NTU2MDcyIn0=</vt:lpwstr>
  </property>
  <property fmtid="{D5CDD505-2E9C-101B-9397-08002B2CF9AE}" pid="4" name="ICV">
    <vt:lpwstr>27A5EE3B21C748AA8B018E48E4B9F32D_12</vt:lpwstr>
  </property>
</Properties>
</file>